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E8" w:rsidRDefault="008021E8" w:rsidP="008021E8">
      <w:pPr>
        <w:rPr>
          <w:rFonts w:ascii="仿宋_GB2312" w:eastAsia="仿宋_GB2312" w:hAnsi="黑体" w:cs="黑体"/>
          <w:sz w:val="32"/>
          <w:szCs w:val="32"/>
        </w:rPr>
      </w:pPr>
      <w:r w:rsidRPr="00B4096F">
        <w:rPr>
          <w:rFonts w:ascii="仿宋_GB2312" w:eastAsia="仿宋_GB2312" w:hAnsi="黑体" w:cs="黑体" w:hint="eastAsia"/>
          <w:sz w:val="32"/>
          <w:szCs w:val="32"/>
        </w:rPr>
        <w:t>附件</w:t>
      </w:r>
      <w:r w:rsidR="00246FD7">
        <w:rPr>
          <w:rFonts w:ascii="仿宋_GB2312" w:eastAsia="仿宋_GB2312" w:hAnsi="黑体" w:cs="黑体" w:hint="eastAsia"/>
          <w:sz w:val="32"/>
          <w:szCs w:val="32"/>
        </w:rPr>
        <w:t>3</w:t>
      </w:r>
      <w:bookmarkStart w:id="0" w:name="_GoBack"/>
      <w:bookmarkEnd w:id="0"/>
    </w:p>
    <w:p w:rsidR="00AF6D1C" w:rsidRDefault="00AF6D1C" w:rsidP="008021E8">
      <w:pPr>
        <w:jc w:val="center"/>
        <w:rPr>
          <w:rFonts w:ascii="黑体" w:eastAsia="黑体" w:hAnsi="黑体" w:cs="黑体"/>
          <w:sz w:val="40"/>
        </w:rPr>
      </w:pPr>
    </w:p>
    <w:p w:rsidR="007E15EB" w:rsidRPr="008021E8" w:rsidRDefault="006A6565" w:rsidP="008021E8">
      <w:pPr>
        <w:jc w:val="center"/>
        <w:rPr>
          <w:rFonts w:ascii="仿宋_GB2312" w:eastAsia="仿宋_GB2312" w:hAnsi="黑体" w:cs="黑体"/>
          <w:sz w:val="32"/>
          <w:szCs w:val="32"/>
        </w:rPr>
      </w:pPr>
      <w:r w:rsidRPr="006A6565">
        <w:rPr>
          <w:rFonts w:ascii="黑体" w:eastAsia="黑体" w:hAnsi="黑体" w:cs="黑体" w:hint="eastAsia"/>
          <w:sz w:val="40"/>
        </w:rPr>
        <w:t>浙江省</w:t>
      </w:r>
      <w:r w:rsidRPr="006A6565">
        <w:rPr>
          <w:rFonts w:ascii="黑体" w:eastAsia="黑体" w:hAnsi="黑体" w:cs="黑体"/>
          <w:sz w:val="40"/>
        </w:rPr>
        <w:t>政务</w:t>
      </w:r>
      <w:r w:rsidR="00F8025A" w:rsidRPr="006A6565">
        <w:rPr>
          <w:rFonts w:ascii="黑体" w:eastAsia="黑体" w:hAnsi="黑体" w:cs="黑体" w:hint="eastAsia"/>
          <w:sz w:val="40"/>
        </w:rPr>
        <w:t>数字证书申请流程</w:t>
      </w:r>
    </w:p>
    <w:p w:rsidR="006E2941" w:rsidRDefault="006E2941" w:rsidP="00813966">
      <w:pPr>
        <w:ind w:firstLine="645"/>
        <w:rPr>
          <w:rFonts w:ascii="仿宋" w:eastAsia="仿宋" w:hAnsi="仿宋"/>
          <w:color w:val="1D1D1D"/>
          <w:sz w:val="32"/>
          <w:szCs w:val="32"/>
        </w:rPr>
      </w:pPr>
    </w:p>
    <w:p w:rsidR="00A40149" w:rsidRDefault="00CC4CA1" w:rsidP="00813966">
      <w:pPr>
        <w:ind w:firstLine="645"/>
        <w:rPr>
          <w:rFonts w:ascii="仿宋" w:eastAsia="仿宋" w:hAnsi="仿宋"/>
          <w:color w:val="1D1D1D"/>
          <w:sz w:val="32"/>
          <w:szCs w:val="32"/>
        </w:rPr>
      </w:pPr>
      <w:r w:rsidRPr="00CC4CA1">
        <w:rPr>
          <w:rFonts w:ascii="仿宋" w:eastAsia="仿宋" w:hAnsi="仿宋" w:hint="eastAsia"/>
          <w:color w:val="1D1D1D"/>
          <w:sz w:val="32"/>
          <w:szCs w:val="32"/>
        </w:rPr>
        <w:t>凡</w:t>
      </w:r>
      <w:r w:rsidRPr="00CC4CA1">
        <w:rPr>
          <w:rFonts w:ascii="仿宋" w:eastAsia="仿宋" w:hAnsi="仿宋"/>
          <w:color w:val="1D1D1D"/>
          <w:sz w:val="32"/>
          <w:szCs w:val="32"/>
        </w:rPr>
        <w:t>在</w:t>
      </w:r>
      <w:r w:rsidR="00813966" w:rsidRPr="00CC4CA1">
        <w:rPr>
          <w:rFonts w:ascii="仿宋" w:eastAsia="仿宋" w:hAnsi="仿宋" w:hint="eastAsia"/>
          <w:color w:val="1D1D1D"/>
          <w:sz w:val="32"/>
          <w:szCs w:val="32"/>
        </w:rPr>
        <w:t>浙江省电子</w:t>
      </w:r>
      <w:r w:rsidR="00813966" w:rsidRPr="00CC4CA1">
        <w:rPr>
          <w:rFonts w:ascii="仿宋" w:eastAsia="仿宋" w:hAnsi="仿宋"/>
          <w:color w:val="1D1D1D"/>
          <w:sz w:val="32"/>
          <w:szCs w:val="32"/>
        </w:rPr>
        <w:t>政务</w:t>
      </w:r>
      <w:r w:rsidR="00813966" w:rsidRPr="00CC4CA1">
        <w:rPr>
          <w:rFonts w:ascii="仿宋" w:eastAsia="仿宋" w:hAnsi="仿宋" w:hint="eastAsia"/>
          <w:color w:val="1D1D1D"/>
          <w:sz w:val="32"/>
          <w:szCs w:val="32"/>
        </w:rPr>
        <w:t>活动中</w:t>
      </w:r>
      <w:r w:rsidR="00813966" w:rsidRPr="00CC4CA1">
        <w:rPr>
          <w:rFonts w:ascii="仿宋" w:eastAsia="仿宋" w:hAnsi="仿宋"/>
          <w:color w:val="1D1D1D"/>
          <w:sz w:val="32"/>
          <w:szCs w:val="32"/>
        </w:rPr>
        <w:t>涉及到身份认证、访问控制、授权管理、责任认定的，应</w:t>
      </w:r>
      <w:r w:rsidR="00813966" w:rsidRPr="00CC4CA1">
        <w:rPr>
          <w:rFonts w:ascii="仿宋" w:eastAsia="仿宋" w:hAnsi="仿宋" w:hint="eastAsia"/>
          <w:color w:val="1D1D1D"/>
          <w:sz w:val="32"/>
          <w:szCs w:val="32"/>
        </w:rPr>
        <w:t>当使用</w:t>
      </w:r>
      <w:r w:rsidR="00813966" w:rsidRPr="00CC4CA1">
        <w:rPr>
          <w:rFonts w:ascii="仿宋" w:eastAsia="仿宋" w:hAnsi="仿宋"/>
          <w:color w:val="1D1D1D"/>
          <w:sz w:val="32"/>
          <w:szCs w:val="32"/>
        </w:rPr>
        <w:t>政务</w:t>
      </w:r>
      <w:r w:rsidR="00813966" w:rsidRPr="00CC4CA1">
        <w:rPr>
          <w:rFonts w:ascii="仿宋" w:eastAsia="仿宋" w:hAnsi="仿宋" w:hint="eastAsia"/>
          <w:color w:val="1D1D1D"/>
          <w:sz w:val="32"/>
          <w:szCs w:val="32"/>
        </w:rPr>
        <w:t>数字证书。</w:t>
      </w:r>
      <w:r w:rsidRPr="00CC4CA1">
        <w:rPr>
          <w:rFonts w:ascii="仿宋" w:eastAsia="仿宋" w:hAnsi="仿宋"/>
          <w:color w:val="1D1D1D"/>
          <w:sz w:val="32"/>
          <w:szCs w:val="32"/>
        </w:rPr>
        <w:t>各级行政机关</w:t>
      </w:r>
      <w:r w:rsidRPr="00CC4CA1">
        <w:rPr>
          <w:rFonts w:ascii="仿宋" w:eastAsia="仿宋" w:hAnsi="仿宋" w:hint="eastAsia"/>
          <w:color w:val="1D1D1D"/>
          <w:sz w:val="32"/>
          <w:szCs w:val="32"/>
        </w:rPr>
        <w:t>、</w:t>
      </w:r>
      <w:r w:rsidRPr="00CC4CA1">
        <w:rPr>
          <w:rFonts w:ascii="仿宋" w:eastAsia="仿宋" w:hAnsi="仿宋"/>
          <w:color w:val="1D1D1D"/>
          <w:sz w:val="32"/>
          <w:szCs w:val="32"/>
        </w:rPr>
        <w:t>事业单位</w:t>
      </w:r>
      <w:r w:rsidR="00D75A6D" w:rsidRPr="00CC4CA1">
        <w:rPr>
          <w:rFonts w:ascii="仿宋" w:eastAsia="仿宋" w:hAnsi="仿宋"/>
          <w:color w:val="1D1D1D"/>
          <w:sz w:val="32"/>
          <w:szCs w:val="32"/>
        </w:rPr>
        <w:t>可</w:t>
      </w:r>
      <w:r w:rsidR="00D75A6D" w:rsidRPr="00CC4CA1">
        <w:rPr>
          <w:rFonts w:ascii="仿宋" w:eastAsia="仿宋" w:hAnsi="仿宋" w:hint="eastAsia"/>
          <w:color w:val="1D1D1D"/>
          <w:sz w:val="32"/>
          <w:szCs w:val="32"/>
        </w:rPr>
        <w:t>向</w:t>
      </w:r>
      <w:r w:rsidR="000E6FD0">
        <w:rPr>
          <w:rFonts w:ascii="仿宋" w:eastAsia="仿宋" w:hAnsi="仿宋" w:hint="eastAsia"/>
          <w:color w:val="1D1D1D"/>
          <w:sz w:val="32"/>
          <w:szCs w:val="32"/>
        </w:rPr>
        <w:t>浙江省</w:t>
      </w:r>
      <w:r w:rsidR="000E6FD0">
        <w:rPr>
          <w:rFonts w:ascii="仿宋" w:eastAsia="仿宋" w:hAnsi="仿宋"/>
          <w:color w:val="1D1D1D"/>
          <w:sz w:val="32"/>
          <w:szCs w:val="32"/>
        </w:rPr>
        <w:t>行政首脑机关</w:t>
      </w:r>
      <w:r w:rsidR="00C41AD9">
        <w:rPr>
          <w:rFonts w:ascii="仿宋" w:eastAsia="仿宋" w:hAnsi="仿宋" w:hint="eastAsia"/>
          <w:color w:val="1D1D1D"/>
          <w:sz w:val="32"/>
          <w:szCs w:val="32"/>
        </w:rPr>
        <w:t>信息中心</w:t>
      </w:r>
      <w:r w:rsidR="000E6FD0">
        <w:rPr>
          <w:rFonts w:ascii="仿宋" w:eastAsia="仿宋" w:hAnsi="仿宋"/>
          <w:color w:val="1D1D1D"/>
          <w:sz w:val="32"/>
          <w:szCs w:val="32"/>
        </w:rPr>
        <w:t>（</w:t>
      </w:r>
      <w:r w:rsidR="00AC1A19" w:rsidRPr="00CC4CA1">
        <w:rPr>
          <w:rFonts w:ascii="仿宋" w:eastAsia="仿宋" w:hAnsi="仿宋" w:hint="eastAsia"/>
          <w:color w:val="1D1D1D"/>
          <w:sz w:val="32"/>
          <w:szCs w:val="32"/>
        </w:rPr>
        <w:t>国家电子</w:t>
      </w:r>
      <w:r w:rsidR="00AC1A19" w:rsidRPr="00CC4CA1">
        <w:rPr>
          <w:rFonts w:ascii="仿宋" w:eastAsia="仿宋" w:hAnsi="仿宋"/>
          <w:color w:val="1D1D1D"/>
          <w:sz w:val="32"/>
          <w:szCs w:val="32"/>
        </w:rPr>
        <w:t>政务外网浙江省电子认证注册服务中心</w:t>
      </w:r>
      <w:r w:rsidR="00CF29F8">
        <w:rPr>
          <w:rFonts w:ascii="仿宋" w:eastAsia="仿宋" w:hAnsi="仿宋" w:hint="eastAsia"/>
          <w:color w:val="1D1D1D"/>
          <w:sz w:val="32"/>
          <w:szCs w:val="32"/>
        </w:rPr>
        <w:t>，</w:t>
      </w:r>
      <w:r w:rsidR="00CF29F8">
        <w:rPr>
          <w:rFonts w:ascii="仿宋" w:eastAsia="仿宋" w:hAnsi="仿宋"/>
          <w:color w:val="1D1D1D"/>
          <w:sz w:val="32"/>
          <w:szCs w:val="32"/>
        </w:rPr>
        <w:t>以下简称“RA中心”</w:t>
      </w:r>
      <w:r w:rsidR="000E6FD0">
        <w:rPr>
          <w:rFonts w:ascii="仿宋" w:eastAsia="仿宋" w:hAnsi="仿宋" w:hint="eastAsia"/>
          <w:color w:val="1D1D1D"/>
          <w:sz w:val="32"/>
          <w:szCs w:val="32"/>
        </w:rPr>
        <w:t>）</w:t>
      </w:r>
      <w:r w:rsidR="00D75A6D" w:rsidRPr="00CC4CA1">
        <w:rPr>
          <w:rFonts w:ascii="仿宋" w:eastAsia="仿宋" w:hAnsi="仿宋"/>
          <w:color w:val="1D1D1D"/>
          <w:sz w:val="32"/>
          <w:szCs w:val="32"/>
        </w:rPr>
        <w:t>提出证书申请。</w:t>
      </w:r>
    </w:p>
    <w:p w:rsidR="00813966" w:rsidRPr="00813966" w:rsidRDefault="00A40149" w:rsidP="00813966">
      <w:pPr>
        <w:ind w:firstLine="645"/>
        <w:rPr>
          <w:rFonts w:ascii="仿宋" w:eastAsia="仿宋" w:hAnsi="仿宋"/>
          <w:sz w:val="32"/>
          <w:szCs w:val="32"/>
        </w:rPr>
      </w:pPr>
      <w:r>
        <w:rPr>
          <w:rFonts w:ascii="仿宋" w:eastAsia="仿宋" w:hAnsi="仿宋" w:hint="eastAsia"/>
          <w:color w:val="1D1D1D"/>
          <w:sz w:val="32"/>
          <w:szCs w:val="32"/>
        </w:rPr>
        <w:t>一</w:t>
      </w:r>
      <w:r>
        <w:rPr>
          <w:rFonts w:ascii="仿宋" w:eastAsia="仿宋" w:hAnsi="仿宋"/>
          <w:color w:val="1D1D1D"/>
          <w:sz w:val="32"/>
          <w:szCs w:val="32"/>
        </w:rPr>
        <w:t>、</w:t>
      </w:r>
      <w:r w:rsidR="00813966" w:rsidRPr="00813966">
        <w:rPr>
          <w:rFonts w:ascii="仿宋" w:eastAsia="仿宋" w:hAnsi="仿宋" w:hint="eastAsia"/>
          <w:sz w:val="32"/>
          <w:szCs w:val="32"/>
        </w:rPr>
        <w:t>个人证书由证书使用者本人或所在机构提出申请；机构证书由机构授权的人员申请；设备证书由域名拥有机构或个人、或被授权使用该域名的机构中的被授权人申请；代码签名证书由软件开发者本人或软件开发商授权的人员提出申请。</w:t>
      </w:r>
    </w:p>
    <w:p w:rsidR="00095FD0" w:rsidRPr="00BE2CE2" w:rsidRDefault="00BC209E" w:rsidP="00095FD0">
      <w:pPr>
        <w:rPr>
          <w:rFonts w:ascii="仿宋" w:eastAsia="仿宋" w:hAnsi="仿宋"/>
          <w:sz w:val="32"/>
          <w:szCs w:val="32"/>
        </w:rPr>
      </w:pPr>
      <w:r>
        <w:rPr>
          <w:rFonts w:ascii="仿宋" w:eastAsia="仿宋" w:hAnsi="仿宋" w:hint="eastAsia"/>
          <w:sz w:val="32"/>
          <w:szCs w:val="32"/>
        </w:rPr>
        <w:t xml:space="preserve">    </w:t>
      </w:r>
      <w:r w:rsidR="00A40149">
        <w:rPr>
          <w:rFonts w:ascii="仿宋" w:eastAsia="仿宋" w:hAnsi="仿宋" w:hint="eastAsia"/>
          <w:sz w:val="32"/>
          <w:szCs w:val="32"/>
        </w:rPr>
        <w:t>二</w:t>
      </w:r>
      <w:r w:rsidR="006F2776">
        <w:rPr>
          <w:rFonts w:ascii="仿宋" w:eastAsia="仿宋" w:hAnsi="仿宋"/>
          <w:sz w:val="32"/>
          <w:szCs w:val="32"/>
        </w:rPr>
        <w:t>、</w:t>
      </w:r>
      <w:r w:rsidR="000E6FD0" w:rsidRPr="000E6FD0">
        <w:rPr>
          <w:rFonts w:ascii="仿宋" w:eastAsia="仿宋" w:hAnsi="仿宋" w:hint="eastAsia"/>
          <w:sz w:val="32"/>
          <w:szCs w:val="32"/>
        </w:rPr>
        <w:t>证书申请者应当按照《国家电子政务外网电子认证业务规则》依法提供真实、完整和准确的申请信息，并对其申请信息实质内容的真实性负责。证书申请者可前往RA中心现场申请，或通过在线办理网站（</w:t>
      </w:r>
      <w:hyperlink r:id="rId8" w:history="1">
        <w:r w:rsidR="000358C7" w:rsidRPr="00B01B99">
          <w:rPr>
            <w:rStyle w:val="a5"/>
            <w:rFonts w:ascii="仿宋" w:eastAsia="仿宋" w:hAnsi="仿宋" w:hint="eastAsia"/>
            <w:sz w:val="32"/>
            <w:szCs w:val="32"/>
          </w:rPr>
          <w:t>http://zszx.zj.gov.cn</w:t>
        </w:r>
      </w:hyperlink>
      <w:r w:rsidR="000358C7">
        <w:rPr>
          <w:rFonts w:ascii="仿宋" w:eastAsia="仿宋" w:hAnsi="仿宋"/>
          <w:sz w:val="32"/>
          <w:szCs w:val="32"/>
        </w:rPr>
        <w:t xml:space="preserve"> </w:t>
      </w:r>
      <w:r w:rsidR="000E6FD0" w:rsidRPr="000E6FD0">
        <w:rPr>
          <w:rFonts w:ascii="仿宋" w:eastAsia="仿宋" w:hAnsi="仿宋" w:hint="eastAsia"/>
          <w:sz w:val="32"/>
          <w:szCs w:val="32"/>
        </w:rPr>
        <w:t>）提交申请。</w:t>
      </w:r>
    </w:p>
    <w:p w:rsidR="000E6FD0" w:rsidRPr="00BE2CE2" w:rsidRDefault="00A40149" w:rsidP="000E6FD0">
      <w:pPr>
        <w:ind w:firstLineChars="200" w:firstLine="640"/>
        <w:rPr>
          <w:rFonts w:ascii="仿宋" w:eastAsia="仿宋" w:hAnsi="仿宋"/>
          <w:sz w:val="32"/>
          <w:szCs w:val="32"/>
        </w:rPr>
      </w:pPr>
      <w:r>
        <w:rPr>
          <w:rFonts w:ascii="仿宋" w:eastAsia="仿宋" w:hAnsi="仿宋" w:hint="eastAsia"/>
          <w:sz w:val="32"/>
          <w:szCs w:val="32"/>
        </w:rPr>
        <w:t>三</w:t>
      </w:r>
      <w:r w:rsidR="006F2776">
        <w:rPr>
          <w:rFonts w:ascii="仿宋" w:eastAsia="仿宋" w:hAnsi="仿宋"/>
          <w:sz w:val="32"/>
          <w:szCs w:val="32"/>
        </w:rPr>
        <w:t>、</w:t>
      </w:r>
      <w:r w:rsidR="000E6FD0" w:rsidRPr="000E6FD0">
        <w:rPr>
          <w:rFonts w:ascii="仿宋" w:eastAsia="仿宋" w:hAnsi="仿宋" w:hint="eastAsia"/>
          <w:sz w:val="32"/>
          <w:szCs w:val="32"/>
        </w:rPr>
        <w:t>证书批量</w:t>
      </w:r>
      <w:r w:rsidR="000E6FD0" w:rsidRPr="000E6FD0">
        <w:rPr>
          <w:rFonts w:ascii="仿宋" w:eastAsia="仿宋" w:hAnsi="仿宋"/>
          <w:sz w:val="32"/>
          <w:szCs w:val="32"/>
        </w:rPr>
        <w:t>申请由</w:t>
      </w:r>
      <w:r w:rsidR="000E6FD0" w:rsidRPr="000E6FD0">
        <w:rPr>
          <w:rFonts w:ascii="仿宋" w:eastAsia="仿宋" w:hAnsi="仿宋" w:hint="eastAsia"/>
          <w:sz w:val="32"/>
          <w:szCs w:val="32"/>
        </w:rPr>
        <w:t>机构授权个人</w:t>
      </w:r>
      <w:r w:rsidR="000E6FD0" w:rsidRPr="000E6FD0">
        <w:rPr>
          <w:rFonts w:ascii="仿宋" w:eastAsia="仿宋" w:hAnsi="仿宋"/>
          <w:sz w:val="32"/>
          <w:szCs w:val="32"/>
        </w:rPr>
        <w:t>作为本</w:t>
      </w:r>
      <w:r w:rsidR="000E6FD0" w:rsidRPr="000E6FD0">
        <w:rPr>
          <w:rFonts w:ascii="仿宋" w:eastAsia="仿宋" w:hAnsi="仿宋" w:hint="eastAsia"/>
          <w:sz w:val="32"/>
          <w:szCs w:val="32"/>
        </w:rPr>
        <w:t>机构</w:t>
      </w:r>
      <w:r w:rsidR="000E6FD0" w:rsidRPr="000E6FD0">
        <w:rPr>
          <w:rFonts w:ascii="仿宋" w:eastAsia="仿宋" w:hAnsi="仿宋"/>
          <w:sz w:val="32"/>
          <w:szCs w:val="32"/>
        </w:rPr>
        <w:t>数字证书业务管理员</w:t>
      </w:r>
      <w:r w:rsidR="000E6FD0" w:rsidRPr="000E6FD0">
        <w:rPr>
          <w:rFonts w:ascii="仿宋" w:eastAsia="仿宋" w:hAnsi="仿宋" w:hint="eastAsia"/>
          <w:sz w:val="32"/>
          <w:szCs w:val="32"/>
        </w:rPr>
        <w:t>，</w:t>
      </w:r>
      <w:r w:rsidR="000E6FD0" w:rsidRPr="000E6FD0">
        <w:rPr>
          <w:rFonts w:ascii="仿宋" w:eastAsia="仿宋" w:hAnsi="仿宋"/>
          <w:sz w:val="32"/>
          <w:szCs w:val="32"/>
        </w:rPr>
        <w:t>负责本</w:t>
      </w:r>
      <w:r w:rsidR="000E6FD0" w:rsidRPr="000E6FD0">
        <w:rPr>
          <w:rFonts w:ascii="仿宋" w:eastAsia="仿宋" w:hAnsi="仿宋" w:hint="eastAsia"/>
          <w:sz w:val="32"/>
          <w:szCs w:val="32"/>
        </w:rPr>
        <w:t>机构内</w:t>
      </w:r>
      <w:r w:rsidR="000E6FD0" w:rsidRPr="000E6FD0">
        <w:rPr>
          <w:rFonts w:ascii="仿宋" w:eastAsia="仿宋" w:hAnsi="仿宋"/>
          <w:sz w:val="32"/>
          <w:szCs w:val="32"/>
        </w:rPr>
        <w:t>部或下属</w:t>
      </w:r>
      <w:r w:rsidR="000E6FD0" w:rsidRPr="000E6FD0">
        <w:rPr>
          <w:rFonts w:ascii="仿宋" w:eastAsia="仿宋" w:hAnsi="仿宋" w:hint="eastAsia"/>
          <w:sz w:val="32"/>
          <w:szCs w:val="32"/>
        </w:rPr>
        <w:t>单位</w:t>
      </w:r>
      <w:r w:rsidR="000E6FD0" w:rsidRPr="000E6FD0">
        <w:rPr>
          <w:rFonts w:ascii="仿宋" w:eastAsia="仿宋" w:hAnsi="仿宋"/>
          <w:sz w:val="32"/>
          <w:szCs w:val="32"/>
        </w:rPr>
        <w:t>所</w:t>
      </w:r>
      <w:r w:rsidR="000E6FD0" w:rsidRPr="000E6FD0">
        <w:rPr>
          <w:rFonts w:ascii="仿宋" w:eastAsia="仿宋" w:hAnsi="仿宋" w:hint="eastAsia"/>
          <w:sz w:val="32"/>
          <w:szCs w:val="32"/>
        </w:rPr>
        <w:t>有</w:t>
      </w:r>
      <w:r w:rsidR="000E6FD0" w:rsidRPr="000E6FD0">
        <w:rPr>
          <w:rFonts w:ascii="仿宋" w:eastAsia="仿宋" w:hAnsi="仿宋"/>
          <w:sz w:val="32"/>
          <w:szCs w:val="32"/>
        </w:rPr>
        <w:t>证书相关</w:t>
      </w:r>
      <w:r w:rsidR="000E6FD0" w:rsidRPr="000E6FD0">
        <w:rPr>
          <w:rFonts w:ascii="仿宋" w:eastAsia="仿宋" w:hAnsi="仿宋" w:hint="eastAsia"/>
          <w:sz w:val="32"/>
          <w:szCs w:val="32"/>
        </w:rPr>
        <w:t>的</w:t>
      </w:r>
      <w:r w:rsidR="000E6FD0" w:rsidRPr="000E6FD0">
        <w:rPr>
          <w:rFonts w:ascii="仿宋" w:eastAsia="仿宋" w:hAnsi="仿宋"/>
          <w:sz w:val="32"/>
          <w:szCs w:val="32"/>
        </w:rPr>
        <w:t>业务办理</w:t>
      </w:r>
      <w:r w:rsidR="000E6FD0" w:rsidRPr="000E6FD0">
        <w:rPr>
          <w:rFonts w:ascii="仿宋" w:eastAsia="仿宋" w:hAnsi="仿宋" w:hint="eastAsia"/>
          <w:sz w:val="32"/>
          <w:szCs w:val="32"/>
        </w:rPr>
        <w:t>。</w:t>
      </w:r>
      <w:r w:rsidR="00E40741">
        <w:rPr>
          <w:rFonts w:ascii="仿宋" w:eastAsia="仿宋" w:hAnsi="仿宋" w:hint="eastAsia"/>
          <w:sz w:val="32"/>
          <w:szCs w:val="32"/>
        </w:rPr>
        <w:t>各市政府</w:t>
      </w:r>
      <w:r w:rsidR="00E40741">
        <w:rPr>
          <w:rFonts w:ascii="仿宋" w:eastAsia="仿宋" w:hAnsi="仿宋"/>
          <w:sz w:val="32"/>
          <w:szCs w:val="32"/>
        </w:rPr>
        <w:t>办公室（厅）</w:t>
      </w:r>
      <w:r w:rsidR="00444221">
        <w:rPr>
          <w:rFonts w:ascii="仿宋" w:eastAsia="仿宋" w:hAnsi="仿宋" w:hint="eastAsia"/>
          <w:sz w:val="32"/>
          <w:szCs w:val="32"/>
        </w:rPr>
        <w:t>证书</w:t>
      </w:r>
      <w:r w:rsidR="00166A63">
        <w:rPr>
          <w:rFonts w:ascii="仿宋" w:eastAsia="仿宋" w:hAnsi="仿宋" w:hint="eastAsia"/>
          <w:sz w:val="32"/>
          <w:szCs w:val="32"/>
        </w:rPr>
        <w:t>业务管理员</w:t>
      </w:r>
      <w:r w:rsidR="00166A63">
        <w:rPr>
          <w:rFonts w:ascii="仿宋" w:eastAsia="仿宋" w:hAnsi="仿宋"/>
          <w:sz w:val="32"/>
          <w:szCs w:val="32"/>
        </w:rPr>
        <w:t>可</w:t>
      </w:r>
      <w:r w:rsidR="00166A63">
        <w:rPr>
          <w:rFonts w:ascii="仿宋" w:eastAsia="仿宋" w:hAnsi="仿宋" w:hint="eastAsia"/>
          <w:sz w:val="32"/>
          <w:szCs w:val="32"/>
        </w:rPr>
        <w:t>负责</w:t>
      </w:r>
      <w:r w:rsidR="00E40741">
        <w:rPr>
          <w:rFonts w:ascii="仿宋" w:eastAsia="仿宋" w:hAnsi="仿宋"/>
          <w:sz w:val="32"/>
          <w:szCs w:val="32"/>
        </w:rPr>
        <w:t>本市</w:t>
      </w:r>
      <w:r w:rsidR="00E40741">
        <w:rPr>
          <w:rFonts w:ascii="仿宋" w:eastAsia="仿宋" w:hAnsi="仿宋"/>
          <w:sz w:val="32"/>
          <w:szCs w:val="32"/>
        </w:rPr>
        <w:lastRenderedPageBreak/>
        <w:t>行政区域内</w:t>
      </w:r>
      <w:r w:rsidR="00C950D0">
        <w:rPr>
          <w:rFonts w:ascii="仿宋" w:eastAsia="仿宋" w:hAnsi="仿宋" w:hint="eastAsia"/>
          <w:sz w:val="32"/>
          <w:szCs w:val="32"/>
        </w:rPr>
        <w:t>各</w:t>
      </w:r>
      <w:r w:rsidR="00DE0881">
        <w:rPr>
          <w:rFonts w:ascii="仿宋" w:eastAsia="仿宋" w:hAnsi="仿宋" w:hint="eastAsia"/>
          <w:sz w:val="32"/>
          <w:szCs w:val="32"/>
        </w:rPr>
        <w:t>行政</w:t>
      </w:r>
      <w:r w:rsidR="00E40741" w:rsidRPr="00CC4CA1">
        <w:rPr>
          <w:rFonts w:ascii="仿宋" w:eastAsia="仿宋" w:hAnsi="仿宋"/>
          <w:color w:val="1D1D1D"/>
          <w:sz w:val="32"/>
          <w:szCs w:val="32"/>
        </w:rPr>
        <w:t>机关</w:t>
      </w:r>
      <w:r w:rsidR="00E40741" w:rsidRPr="00CC4CA1">
        <w:rPr>
          <w:rFonts w:ascii="仿宋" w:eastAsia="仿宋" w:hAnsi="仿宋" w:hint="eastAsia"/>
          <w:color w:val="1D1D1D"/>
          <w:sz w:val="32"/>
          <w:szCs w:val="32"/>
        </w:rPr>
        <w:t>、</w:t>
      </w:r>
      <w:r w:rsidR="00E40741" w:rsidRPr="00CC4CA1">
        <w:rPr>
          <w:rFonts w:ascii="仿宋" w:eastAsia="仿宋" w:hAnsi="仿宋"/>
          <w:color w:val="1D1D1D"/>
          <w:sz w:val="32"/>
          <w:szCs w:val="32"/>
        </w:rPr>
        <w:t>事业单位</w:t>
      </w:r>
      <w:r w:rsidR="00E40741">
        <w:rPr>
          <w:rFonts w:ascii="仿宋" w:eastAsia="仿宋" w:hAnsi="仿宋" w:hint="eastAsia"/>
          <w:color w:val="1D1D1D"/>
          <w:sz w:val="32"/>
          <w:szCs w:val="32"/>
        </w:rPr>
        <w:t>所有</w:t>
      </w:r>
      <w:r w:rsidR="00E40741">
        <w:rPr>
          <w:rFonts w:ascii="仿宋" w:eastAsia="仿宋" w:hAnsi="仿宋"/>
          <w:color w:val="1D1D1D"/>
          <w:sz w:val="32"/>
          <w:szCs w:val="32"/>
        </w:rPr>
        <w:t>证书相关的业务办理</w:t>
      </w:r>
      <w:r w:rsidR="00E40741">
        <w:rPr>
          <w:rFonts w:ascii="仿宋" w:eastAsia="仿宋" w:hAnsi="仿宋"/>
          <w:sz w:val="32"/>
          <w:szCs w:val="32"/>
        </w:rPr>
        <w:t>。</w:t>
      </w:r>
      <w:r w:rsidR="000E6FD0" w:rsidRPr="000E6FD0">
        <w:rPr>
          <w:rFonts w:ascii="仿宋" w:eastAsia="仿宋" w:hAnsi="仿宋" w:hint="eastAsia"/>
          <w:sz w:val="32"/>
          <w:szCs w:val="32"/>
        </w:rPr>
        <w:t>证书</w:t>
      </w:r>
      <w:r w:rsidR="000E6FD0" w:rsidRPr="000E6FD0">
        <w:rPr>
          <w:rFonts w:ascii="仿宋" w:eastAsia="仿宋" w:hAnsi="仿宋"/>
          <w:sz w:val="32"/>
          <w:szCs w:val="32"/>
        </w:rPr>
        <w:t>业务管理员</w:t>
      </w:r>
      <w:r w:rsidR="000E6FD0" w:rsidRPr="000E6FD0">
        <w:rPr>
          <w:rFonts w:ascii="仿宋" w:eastAsia="仿宋" w:hAnsi="仿宋" w:hint="eastAsia"/>
          <w:sz w:val="32"/>
          <w:szCs w:val="32"/>
        </w:rPr>
        <w:t>可通过证书管理平台</w:t>
      </w:r>
      <w:r w:rsidR="000E6FD0" w:rsidRPr="000E6FD0">
        <w:rPr>
          <w:rFonts w:ascii="仿宋" w:eastAsia="仿宋" w:hAnsi="仿宋"/>
          <w:sz w:val="32"/>
          <w:szCs w:val="32"/>
        </w:rPr>
        <w:t>（</w:t>
      </w:r>
      <w:hyperlink r:id="rId9" w:history="1">
        <w:r w:rsidR="000358C7" w:rsidRPr="00B01B99">
          <w:rPr>
            <w:rStyle w:val="a5"/>
            <w:rFonts w:ascii="仿宋" w:eastAsia="仿宋" w:hAnsi="仿宋"/>
            <w:sz w:val="32"/>
            <w:szCs w:val="32"/>
          </w:rPr>
          <w:t>http://boss.zj.gov.cn</w:t>
        </w:r>
      </w:hyperlink>
      <w:r w:rsidR="000358C7">
        <w:rPr>
          <w:rFonts w:ascii="仿宋" w:eastAsia="仿宋" w:hAnsi="仿宋"/>
          <w:sz w:val="32"/>
          <w:szCs w:val="32"/>
        </w:rPr>
        <w:t xml:space="preserve"> </w:t>
      </w:r>
      <w:r w:rsidR="000E6FD0" w:rsidRPr="000E6FD0">
        <w:rPr>
          <w:rFonts w:ascii="仿宋" w:eastAsia="仿宋" w:hAnsi="仿宋"/>
          <w:sz w:val="32"/>
          <w:szCs w:val="32"/>
        </w:rPr>
        <w:t>）</w:t>
      </w:r>
      <w:r w:rsidR="000E6FD0" w:rsidRPr="000E6FD0">
        <w:rPr>
          <w:rFonts w:ascii="仿宋" w:eastAsia="仿宋" w:hAnsi="仿宋" w:hint="eastAsia"/>
          <w:sz w:val="32"/>
          <w:szCs w:val="32"/>
        </w:rPr>
        <w:t>办理证书申请、信息审核</w:t>
      </w:r>
      <w:r w:rsidR="000E6FD0" w:rsidRPr="000E6FD0">
        <w:rPr>
          <w:rFonts w:ascii="仿宋" w:eastAsia="仿宋" w:hAnsi="仿宋"/>
          <w:sz w:val="32"/>
          <w:szCs w:val="32"/>
        </w:rPr>
        <w:t>、</w:t>
      </w:r>
      <w:r w:rsidR="000E6FD0" w:rsidRPr="000E6FD0">
        <w:rPr>
          <w:rFonts w:ascii="仿宋" w:eastAsia="仿宋" w:hAnsi="仿宋" w:hint="eastAsia"/>
          <w:sz w:val="32"/>
          <w:szCs w:val="32"/>
        </w:rPr>
        <w:t>证书下载等</w:t>
      </w:r>
      <w:r w:rsidR="000E6FD0" w:rsidRPr="000E6FD0">
        <w:rPr>
          <w:rFonts w:ascii="仿宋" w:eastAsia="仿宋" w:hAnsi="仿宋"/>
          <w:sz w:val="32"/>
          <w:szCs w:val="32"/>
        </w:rPr>
        <w:t>业务</w:t>
      </w:r>
      <w:r w:rsidR="00D258C1">
        <w:rPr>
          <w:rFonts w:ascii="仿宋" w:eastAsia="仿宋" w:hAnsi="仿宋" w:hint="eastAsia"/>
          <w:sz w:val="32"/>
          <w:szCs w:val="32"/>
        </w:rPr>
        <w:t>，</w:t>
      </w:r>
      <w:r w:rsidR="00D258C1" w:rsidRPr="00A40149">
        <w:rPr>
          <w:rFonts w:ascii="仿宋" w:eastAsia="仿宋" w:hAnsi="仿宋" w:hint="eastAsia"/>
          <w:sz w:val="32"/>
          <w:szCs w:val="28"/>
        </w:rPr>
        <w:t>并</w:t>
      </w:r>
      <w:r w:rsidR="009E37AF">
        <w:rPr>
          <w:rFonts w:ascii="仿宋" w:eastAsia="仿宋" w:hAnsi="仿宋" w:hint="eastAsia"/>
          <w:sz w:val="32"/>
          <w:szCs w:val="28"/>
        </w:rPr>
        <w:t>定期</w:t>
      </w:r>
      <w:r w:rsidR="00D258C1" w:rsidRPr="00A40149">
        <w:rPr>
          <w:rFonts w:ascii="仿宋" w:eastAsia="仿宋" w:hAnsi="仿宋" w:hint="eastAsia"/>
          <w:sz w:val="32"/>
          <w:szCs w:val="28"/>
        </w:rPr>
        <w:t>将</w:t>
      </w:r>
      <w:r w:rsidR="009E37AF">
        <w:rPr>
          <w:rFonts w:ascii="仿宋" w:eastAsia="仿宋" w:hAnsi="仿宋" w:hint="eastAsia"/>
          <w:sz w:val="32"/>
          <w:szCs w:val="28"/>
        </w:rPr>
        <w:t>归集</w:t>
      </w:r>
      <w:r w:rsidR="009E37AF">
        <w:rPr>
          <w:rFonts w:ascii="仿宋" w:eastAsia="仿宋" w:hAnsi="仿宋"/>
          <w:sz w:val="32"/>
          <w:szCs w:val="28"/>
        </w:rPr>
        <w:t>的</w:t>
      </w:r>
      <w:r w:rsidR="00D258C1" w:rsidRPr="00A40149">
        <w:rPr>
          <w:rFonts w:ascii="仿宋" w:eastAsia="仿宋" w:hAnsi="仿宋" w:hint="eastAsia"/>
          <w:sz w:val="32"/>
          <w:szCs w:val="28"/>
        </w:rPr>
        <w:t>纸质申请材料原件</w:t>
      </w:r>
      <w:r w:rsidR="00D258C1">
        <w:rPr>
          <w:rFonts w:ascii="仿宋" w:eastAsia="仿宋" w:hAnsi="仿宋" w:hint="eastAsia"/>
          <w:sz w:val="32"/>
          <w:szCs w:val="28"/>
        </w:rPr>
        <w:t>邮寄到浙江省数字安全证书管理有限公司</w:t>
      </w:r>
      <w:r w:rsidR="00921980">
        <w:rPr>
          <w:rFonts w:ascii="仿宋" w:eastAsia="仿宋" w:hAnsi="仿宋" w:hint="eastAsia"/>
          <w:sz w:val="32"/>
          <w:szCs w:val="28"/>
        </w:rPr>
        <w:t>备案</w:t>
      </w:r>
      <w:r w:rsidR="000E6FD0" w:rsidRPr="000E6FD0">
        <w:rPr>
          <w:rFonts w:ascii="仿宋" w:eastAsia="仿宋" w:hAnsi="仿宋"/>
          <w:sz w:val="32"/>
          <w:szCs w:val="32"/>
        </w:rPr>
        <w:t>。</w:t>
      </w:r>
    </w:p>
    <w:p w:rsidR="007E15EB" w:rsidRPr="006F2776" w:rsidRDefault="00A40149" w:rsidP="006F2776">
      <w:pPr>
        <w:ind w:firstLineChars="200" w:firstLine="640"/>
        <w:rPr>
          <w:rFonts w:ascii="仿宋" w:eastAsia="仿宋" w:hAnsi="仿宋"/>
          <w:sz w:val="32"/>
          <w:szCs w:val="32"/>
        </w:rPr>
      </w:pPr>
      <w:r>
        <w:rPr>
          <w:rFonts w:ascii="仿宋" w:eastAsia="仿宋" w:hAnsi="仿宋" w:hint="eastAsia"/>
          <w:sz w:val="32"/>
          <w:szCs w:val="32"/>
        </w:rPr>
        <w:t>四</w:t>
      </w:r>
      <w:r w:rsidR="006F2776" w:rsidRPr="006F2776">
        <w:rPr>
          <w:rFonts w:ascii="仿宋" w:eastAsia="仿宋" w:hAnsi="仿宋" w:hint="eastAsia"/>
          <w:sz w:val="32"/>
          <w:szCs w:val="32"/>
        </w:rPr>
        <w:t>、</w:t>
      </w:r>
      <w:r w:rsidR="005A1D87" w:rsidRPr="005A1D87">
        <w:rPr>
          <w:rFonts w:ascii="仿宋" w:eastAsia="仿宋" w:hAnsi="仿宋" w:hint="eastAsia"/>
          <w:sz w:val="32"/>
          <w:szCs w:val="32"/>
        </w:rPr>
        <w:t>证书</w:t>
      </w:r>
      <w:r w:rsidR="006F2776" w:rsidRPr="006F2776">
        <w:rPr>
          <w:rFonts w:ascii="仿宋" w:eastAsia="仿宋" w:hAnsi="仿宋" w:hint="eastAsia"/>
          <w:sz w:val="32"/>
          <w:szCs w:val="32"/>
        </w:rPr>
        <w:t>业务</w:t>
      </w:r>
      <w:r w:rsidR="006F2776" w:rsidRPr="006F2776">
        <w:rPr>
          <w:rFonts w:ascii="仿宋" w:eastAsia="仿宋" w:hAnsi="仿宋"/>
          <w:sz w:val="32"/>
          <w:szCs w:val="32"/>
        </w:rPr>
        <w:t>管理</w:t>
      </w:r>
      <w:r w:rsidR="006F2776" w:rsidRPr="006F2776">
        <w:rPr>
          <w:rFonts w:ascii="仿宋" w:eastAsia="仿宋" w:hAnsi="仿宋" w:hint="eastAsia"/>
          <w:sz w:val="32"/>
          <w:szCs w:val="32"/>
        </w:rPr>
        <w:t>员</w:t>
      </w:r>
      <w:r w:rsidR="00F8025A" w:rsidRPr="006F2776">
        <w:rPr>
          <w:rFonts w:ascii="仿宋" w:eastAsia="仿宋" w:hAnsi="仿宋" w:hint="eastAsia"/>
          <w:sz w:val="32"/>
          <w:szCs w:val="32"/>
        </w:rPr>
        <w:t>申请流程</w:t>
      </w:r>
    </w:p>
    <w:p w:rsidR="007E15EB" w:rsidRPr="00A40149" w:rsidRDefault="00F8025A">
      <w:pPr>
        <w:numPr>
          <w:ilvl w:val="0"/>
          <w:numId w:val="3"/>
        </w:numPr>
        <w:ind w:firstLine="420"/>
        <w:jc w:val="left"/>
        <w:rPr>
          <w:rFonts w:ascii="仿宋" w:eastAsia="仿宋" w:hAnsi="仿宋"/>
          <w:sz w:val="32"/>
          <w:szCs w:val="28"/>
        </w:rPr>
      </w:pPr>
      <w:r w:rsidRPr="00A40149">
        <w:rPr>
          <w:rFonts w:ascii="仿宋" w:eastAsia="仿宋" w:hAnsi="仿宋" w:hint="eastAsia"/>
          <w:sz w:val="32"/>
          <w:szCs w:val="28"/>
        </w:rPr>
        <w:t>申请单位需准备如下材料</w:t>
      </w:r>
    </w:p>
    <w:p w:rsidR="007E15EB" w:rsidRPr="00A40149" w:rsidRDefault="008636BC" w:rsidP="008636BC">
      <w:pPr>
        <w:ind w:firstLineChars="177" w:firstLine="566"/>
        <w:jc w:val="left"/>
        <w:rPr>
          <w:rFonts w:ascii="仿宋" w:eastAsia="仿宋" w:hAnsi="仿宋"/>
          <w:sz w:val="32"/>
          <w:szCs w:val="28"/>
        </w:rPr>
      </w:pPr>
      <w:r>
        <w:rPr>
          <w:rFonts w:ascii="仿宋" w:eastAsia="仿宋" w:hAnsi="仿宋" w:hint="eastAsia"/>
          <w:sz w:val="32"/>
          <w:szCs w:val="28"/>
        </w:rPr>
        <w:t>1、</w:t>
      </w:r>
      <w:r w:rsidR="00F8025A" w:rsidRPr="00A40149">
        <w:rPr>
          <w:rFonts w:ascii="仿宋" w:eastAsia="仿宋" w:hAnsi="仿宋" w:hint="eastAsia"/>
          <w:sz w:val="32"/>
          <w:szCs w:val="28"/>
        </w:rPr>
        <w:t>填写《国家电子政务外网浙江省电子认证注册服务中心数字证书业务系统管理员证书申请表》一份；</w:t>
      </w:r>
    </w:p>
    <w:p w:rsidR="007E15EB" w:rsidRPr="00A40149" w:rsidRDefault="008636BC" w:rsidP="008636BC">
      <w:pPr>
        <w:ind w:firstLineChars="177" w:firstLine="566"/>
        <w:jc w:val="left"/>
        <w:rPr>
          <w:rFonts w:ascii="仿宋" w:eastAsia="仿宋" w:hAnsi="仿宋"/>
          <w:sz w:val="32"/>
          <w:szCs w:val="28"/>
        </w:rPr>
      </w:pPr>
      <w:r>
        <w:rPr>
          <w:rFonts w:ascii="仿宋" w:eastAsia="仿宋" w:hAnsi="仿宋" w:hint="eastAsia"/>
          <w:sz w:val="32"/>
          <w:szCs w:val="28"/>
        </w:rPr>
        <w:t>2、</w:t>
      </w:r>
      <w:r w:rsidR="00F8025A" w:rsidRPr="00A40149">
        <w:rPr>
          <w:rFonts w:ascii="仿宋" w:eastAsia="仿宋" w:hAnsi="仿宋" w:hint="eastAsia"/>
          <w:sz w:val="32"/>
          <w:szCs w:val="28"/>
        </w:rPr>
        <w:t>所属单位《统一社会信用代码证》或《组织机构代码证》复印件一份；</w:t>
      </w:r>
    </w:p>
    <w:p w:rsidR="007E15EB" w:rsidRPr="00A40149" w:rsidRDefault="008636BC" w:rsidP="008636BC">
      <w:pPr>
        <w:ind w:firstLineChars="177" w:firstLine="566"/>
        <w:jc w:val="left"/>
        <w:rPr>
          <w:rFonts w:ascii="仿宋" w:eastAsia="仿宋" w:hAnsi="仿宋"/>
          <w:sz w:val="32"/>
          <w:szCs w:val="28"/>
        </w:rPr>
      </w:pPr>
      <w:r>
        <w:rPr>
          <w:rFonts w:ascii="仿宋" w:eastAsia="仿宋" w:hAnsi="仿宋" w:hint="eastAsia"/>
          <w:sz w:val="32"/>
          <w:szCs w:val="28"/>
        </w:rPr>
        <w:t>3、</w:t>
      </w:r>
      <w:r w:rsidR="004A12DE">
        <w:rPr>
          <w:rFonts w:ascii="仿宋" w:eastAsia="仿宋" w:hAnsi="仿宋" w:hint="eastAsia"/>
          <w:sz w:val="32"/>
          <w:szCs w:val="28"/>
        </w:rPr>
        <w:t>申请人</w:t>
      </w:r>
      <w:r w:rsidR="00F8025A" w:rsidRPr="00A40149">
        <w:rPr>
          <w:rFonts w:ascii="仿宋" w:eastAsia="仿宋" w:hAnsi="仿宋" w:hint="eastAsia"/>
          <w:sz w:val="32"/>
          <w:szCs w:val="28"/>
        </w:rPr>
        <w:t>的身份证正反</w:t>
      </w:r>
      <w:r w:rsidR="00ED5B02">
        <w:rPr>
          <w:rFonts w:ascii="仿宋" w:eastAsia="仿宋" w:hAnsi="仿宋" w:hint="eastAsia"/>
          <w:sz w:val="32"/>
          <w:szCs w:val="28"/>
        </w:rPr>
        <w:t>面</w:t>
      </w:r>
      <w:r w:rsidR="00F8025A" w:rsidRPr="00A40149">
        <w:rPr>
          <w:rFonts w:ascii="仿宋" w:eastAsia="仿宋" w:hAnsi="仿宋" w:hint="eastAsia"/>
          <w:sz w:val="32"/>
          <w:szCs w:val="28"/>
        </w:rPr>
        <w:t>复印件一份；</w:t>
      </w:r>
    </w:p>
    <w:p w:rsidR="007E15EB" w:rsidRPr="0061163C" w:rsidRDefault="00CF57E7">
      <w:pPr>
        <w:ind w:firstLine="420"/>
        <w:jc w:val="left"/>
        <w:rPr>
          <w:rFonts w:ascii="楷体" w:eastAsia="楷体" w:hAnsi="楷体"/>
          <w:sz w:val="32"/>
          <w:szCs w:val="28"/>
        </w:rPr>
      </w:pPr>
      <w:r w:rsidRPr="0061163C">
        <w:rPr>
          <w:rFonts w:ascii="楷体" w:eastAsia="楷体" w:hAnsi="楷体" w:hint="eastAsia"/>
          <w:sz w:val="32"/>
          <w:szCs w:val="28"/>
        </w:rPr>
        <w:t>以上</w:t>
      </w:r>
      <w:r w:rsidR="00F8025A" w:rsidRPr="0061163C">
        <w:rPr>
          <w:rFonts w:ascii="楷体" w:eastAsia="楷体" w:hAnsi="楷体" w:hint="eastAsia"/>
          <w:sz w:val="32"/>
          <w:szCs w:val="28"/>
        </w:rPr>
        <w:t>材料</w:t>
      </w:r>
      <w:r w:rsidRPr="0061163C">
        <w:rPr>
          <w:rFonts w:ascii="楷体" w:eastAsia="楷体" w:hAnsi="楷体" w:hint="eastAsia"/>
          <w:sz w:val="32"/>
          <w:szCs w:val="28"/>
        </w:rPr>
        <w:t>均</w:t>
      </w:r>
      <w:r w:rsidR="00F8025A" w:rsidRPr="0061163C">
        <w:rPr>
          <w:rFonts w:ascii="楷体" w:eastAsia="楷体" w:hAnsi="楷体" w:hint="eastAsia"/>
          <w:sz w:val="32"/>
          <w:szCs w:val="28"/>
        </w:rPr>
        <w:t>要</w:t>
      </w:r>
      <w:r w:rsidRPr="0061163C">
        <w:rPr>
          <w:rFonts w:ascii="楷体" w:eastAsia="楷体" w:hAnsi="楷体" w:hint="eastAsia"/>
          <w:sz w:val="32"/>
          <w:szCs w:val="28"/>
        </w:rPr>
        <w:t>求</w:t>
      </w:r>
      <w:r w:rsidR="00F8025A" w:rsidRPr="0061163C">
        <w:rPr>
          <w:rFonts w:ascii="楷体" w:eastAsia="楷体" w:hAnsi="楷体" w:hint="eastAsia"/>
          <w:sz w:val="32"/>
          <w:szCs w:val="28"/>
        </w:rPr>
        <w:t>加盖所属单位公章。</w:t>
      </w:r>
    </w:p>
    <w:p w:rsidR="007E15EB" w:rsidRPr="000B13E7" w:rsidRDefault="00F8025A" w:rsidP="00BA6F57">
      <w:pPr>
        <w:numPr>
          <w:ilvl w:val="0"/>
          <w:numId w:val="3"/>
        </w:numPr>
        <w:ind w:firstLine="420"/>
        <w:jc w:val="left"/>
        <w:rPr>
          <w:rFonts w:ascii="仿宋" w:eastAsia="仿宋" w:hAnsi="仿宋"/>
          <w:sz w:val="32"/>
          <w:szCs w:val="28"/>
        </w:rPr>
      </w:pPr>
      <w:r w:rsidRPr="000B13E7">
        <w:rPr>
          <w:rFonts w:ascii="仿宋" w:eastAsia="仿宋" w:hAnsi="仿宋" w:hint="eastAsia"/>
          <w:sz w:val="32"/>
          <w:szCs w:val="28"/>
        </w:rPr>
        <w:t>申请材料递交方式</w:t>
      </w:r>
    </w:p>
    <w:p w:rsidR="007E15EB" w:rsidRPr="00A40149" w:rsidRDefault="006E5528" w:rsidP="000B13E7">
      <w:pPr>
        <w:ind w:firstLineChars="200" w:firstLine="640"/>
        <w:jc w:val="left"/>
        <w:rPr>
          <w:rFonts w:ascii="仿宋" w:eastAsia="仿宋" w:hAnsi="仿宋"/>
          <w:sz w:val="32"/>
          <w:szCs w:val="28"/>
        </w:rPr>
      </w:pPr>
      <w:r w:rsidRPr="00A40149">
        <w:rPr>
          <w:rFonts w:ascii="仿宋" w:eastAsia="仿宋" w:hAnsi="仿宋" w:hint="eastAsia"/>
          <w:sz w:val="32"/>
          <w:szCs w:val="28"/>
        </w:rPr>
        <w:t>为</w:t>
      </w:r>
      <w:r w:rsidRPr="00A40149">
        <w:rPr>
          <w:rFonts w:ascii="仿宋" w:eastAsia="仿宋" w:hAnsi="仿宋"/>
          <w:sz w:val="32"/>
          <w:szCs w:val="28"/>
        </w:rPr>
        <w:t>加快审批进度，</w:t>
      </w:r>
      <w:r w:rsidRPr="00A40149">
        <w:rPr>
          <w:rFonts w:ascii="仿宋" w:eastAsia="仿宋" w:hAnsi="仿宋" w:hint="eastAsia"/>
          <w:sz w:val="32"/>
          <w:szCs w:val="28"/>
        </w:rPr>
        <w:t>申请单位</w:t>
      </w:r>
      <w:r w:rsidR="00F8025A" w:rsidRPr="00A40149">
        <w:rPr>
          <w:rFonts w:ascii="仿宋" w:eastAsia="仿宋" w:hAnsi="仿宋" w:hint="eastAsia"/>
          <w:sz w:val="32"/>
          <w:szCs w:val="28"/>
        </w:rPr>
        <w:t>可</w:t>
      </w:r>
      <w:r w:rsidRPr="00A40149">
        <w:rPr>
          <w:rFonts w:ascii="仿宋" w:eastAsia="仿宋" w:hAnsi="仿宋" w:hint="eastAsia"/>
          <w:sz w:val="32"/>
          <w:szCs w:val="28"/>
        </w:rPr>
        <w:t>先将以上</w:t>
      </w:r>
      <w:r w:rsidRPr="00A40149">
        <w:rPr>
          <w:rFonts w:ascii="仿宋" w:eastAsia="仿宋" w:hAnsi="仿宋"/>
          <w:sz w:val="32"/>
          <w:szCs w:val="28"/>
        </w:rPr>
        <w:t>申请材料</w:t>
      </w:r>
      <w:r w:rsidR="00123B5A">
        <w:rPr>
          <w:rFonts w:ascii="仿宋" w:eastAsia="仿宋" w:hAnsi="仿宋" w:hint="eastAsia"/>
          <w:sz w:val="32"/>
          <w:szCs w:val="28"/>
        </w:rPr>
        <w:t>扫描后</w:t>
      </w:r>
      <w:r w:rsidR="00F8025A" w:rsidRPr="00A40149">
        <w:rPr>
          <w:rFonts w:ascii="仿宋" w:eastAsia="仿宋" w:hAnsi="仿宋" w:hint="eastAsia"/>
          <w:sz w:val="32"/>
          <w:szCs w:val="28"/>
        </w:rPr>
        <w:t>通过电子邮件发送到指定邮箱地址</w:t>
      </w:r>
      <w:r w:rsidR="000C369E">
        <w:rPr>
          <w:rFonts w:ascii="仿宋" w:eastAsia="仿宋" w:hAnsi="仿宋" w:hint="eastAsia"/>
          <w:sz w:val="32"/>
          <w:szCs w:val="28"/>
        </w:rPr>
        <w:t>：</w:t>
      </w:r>
      <w:hyperlink r:id="rId10" w:history="1">
        <w:r w:rsidR="000C369E" w:rsidRPr="00B01B99">
          <w:rPr>
            <w:rStyle w:val="a5"/>
            <w:rFonts w:ascii="仿宋" w:eastAsia="仿宋" w:hAnsi="仿宋" w:hint="eastAsia"/>
            <w:sz w:val="32"/>
            <w:szCs w:val="28"/>
          </w:rPr>
          <w:t>caic@zj.gov.cn</w:t>
        </w:r>
      </w:hyperlink>
      <w:r w:rsidR="000C369E">
        <w:rPr>
          <w:rFonts w:ascii="仿宋" w:eastAsia="仿宋" w:hAnsi="仿宋" w:hint="eastAsia"/>
          <w:sz w:val="32"/>
          <w:szCs w:val="28"/>
        </w:rPr>
        <w:t xml:space="preserve"> </w:t>
      </w:r>
      <w:r w:rsidR="00D72EB6">
        <w:rPr>
          <w:rFonts w:ascii="仿宋" w:eastAsia="仿宋" w:hAnsi="仿宋" w:hint="eastAsia"/>
          <w:sz w:val="32"/>
          <w:szCs w:val="28"/>
        </w:rPr>
        <w:t>或</w:t>
      </w:r>
      <w:r w:rsidR="00F85C92">
        <w:rPr>
          <w:rFonts w:ascii="仿宋" w:eastAsia="仿宋" w:hAnsi="仿宋" w:hint="eastAsia"/>
          <w:sz w:val="32"/>
          <w:szCs w:val="28"/>
        </w:rPr>
        <w:t xml:space="preserve"> </w:t>
      </w:r>
      <w:hyperlink r:id="rId11" w:history="1">
        <w:r w:rsidR="00F85C92" w:rsidRPr="00B01B99">
          <w:rPr>
            <w:rStyle w:val="a5"/>
            <w:rFonts w:ascii="仿宋" w:eastAsia="仿宋" w:hAnsi="仿宋"/>
            <w:sz w:val="32"/>
            <w:szCs w:val="28"/>
          </w:rPr>
          <w:t>zjzw@zjca.com.cn</w:t>
        </w:r>
      </w:hyperlink>
      <w:r w:rsidR="00F85C92">
        <w:rPr>
          <w:rFonts w:ascii="仿宋" w:eastAsia="仿宋" w:hAnsi="仿宋"/>
          <w:sz w:val="32"/>
          <w:szCs w:val="28"/>
        </w:rPr>
        <w:t xml:space="preserve"> </w:t>
      </w:r>
      <w:r w:rsidRPr="00A40149">
        <w:rPr>
          <w:rFonts w:ascii="仿宋" w:eastAsia="仿宋" w:hAnsi="仿宋" w:hint="eastAsia"/>
          <w:sz w:val="32"/>
          <w:szCs w:val="28"/>
        </w:rPr>
        <w:t>；并</w:t>
      </w:r>
      <w:r w:rsidR="00F8025A" w:rsidRPr="00A40149">
        <w:rPr>
          <w:rFonts w:ascii="仿宋" w:eastAsia="仿宋" w:hAnsi="仿宋" w:hint="eastAsia"/>
          <w:sz w:val="32"/>
          <w:szCs w:val="28"/>
        </w:rPr>
        <w:t>将纸质的申请材料</w:t>
      </w:r>
      <w:r w:rsidR="001A470D" w:rsidRPr="00A40149">
        <w:rPr>
          <w:rFonts w:ascii="仿宋" w:eastAsia="仿宋" w:hAnsi="仿宋" w:hint="eastAsia"/>
          <w:sz w:val="32"/>
          <w:szCs w:val="28"/>
        </w:rPr>
        <w:t>原件</w:t>
      </w:r>
      <w:r w:rsidR="00F8025A" w:rsidRPr="00A40149">
        <w:rPr>
          <w:rFonts w:ascii="仿宋" w:eastAsia="仿宋" w:hAnsi="仿宋" w:hint="eastAsia"/>
          <w:sz w:val="32"/>
          <w:szCs w:val="28"/>
        </w:rPr>
        <w:t>邮寄到浙江省数字安全证书管理有限公司，地址：杭州市中山北路</w:t>
      </w:r>
      <w:r w:rsidR="004C776A">
        <w:rPr>
          <w:rFonts w:ascii="仿宋" w:eastAsia="仿宋" w:hAnsi="仿宋" w:hint="eastAsia"/>
          <w:sz w:val="32"/>
          <w:szCs w:val="28"/>
        </w:rPr>
        <w:t>6</w:t>
      </w:r>
      <w:r w:rsidR="00F8025A" w:rsidRPr="00A40149">
        <w:rPr>
          <w:rFonts w:ascii="仿宋" w:eastAsia="仿宋" w:hAnsi="仿宋" w:hint="eastAsia"/>
          <w:sz w:val="32"/>
          <w:szCs w:val="28"/>
        </w:rPr>
        <w:t>31号晶晖商务大厦22层，邮编：310014</w:t>
      </w:r>
      <w:r w:rsidR="00C41AD9" w:rsidRPr="00A40149">
        <w:rPr>
          <w:rFonts w:ascii="仿宋" w:eastAsia="仿宋" w:hAnsi="仿宋" w:hint="eastAsia"/>
          <w:sz w:val="32"/>
          <w:szCs w:val="28"/>
        </w:rPr>
        <w:t>，</w:t>
      </w:r>
      <w:r w:rsidR="00C41AD9" w:rsidRPr="00A40149">
        <w:rPr>
          <w:rFonts w:ascii="仿宋" w:eastAsia="仿宋" w:hAnsi="仿宋"/>
          <w:sz w:val="32"/>
          <w:szCs w:val="28"/>
        </w:rPr>
        <w:t>联系人：</w:t>
      </w:r>
      <w:r w:rsidR="006536E9" w:rsidRPr="006536E9">
        <w:rPr>
          <w:rFonts w:ascii="仿宋" w:eastAsia="仿宋" w:hAnsi="仿宋" w:hint="eastAsia"/>
          <w:sz w:val="32"/>
          <w:szCs w:val="28"/>
        </w:rPr>
        <w:t>电子认证服务部</w:t>
      </w:r>
      <w:r w:rsidR="006536E9">
        <w:rPr>
          <w:rFonts w:ascii="仿宋" w:eastAsia="仿宋" w:hAnsi="仿宋" w:hint="eastAsia"/>
          <w:sz w:val="32"/>
          <w:szCs w:val="28"/>
        </w:rPr>
        <w:t>，联系</w:t>
      </w:r>
      <w:r w:rsidR="006536E9">
        <w:rPr>
          <w:rFonts w:ascii="仿宋" w:eastAsia="仿宋" w:hAnsi="仿宋"/>
          <w:sz w:val="32"/>
          <w:szCs w:val="28"/>
        </w:rPr>
        <w:t>电话：</w:t>
      </w:r>
      <w:r w:rsidR="006536E9" w:rsidRPr="006536E9">
        <w:rPr>
          <w:rFonts w:ascii="仿宋" w:eastAsia="仿宋" w:hAnsi="仿宋"/>
          <w:sz w:val="32"/>
          <w:szCs w:val="28"/>
        </w:rPr>
        <w:t>0571-85800770-245</w:t>
      </w:r>
      <w:r w:rsidR="00F8025A" w:rsidRPr="00A40149">
        <w:rPr>
          <w:rFonts w:ascii="仿宋" w:eastAsia="仿宋" w:hAnsi="仿宋" w:hint="eastAsia"/>
          <w:sz w:val="32"/>
          <w:szCs w:val="28"/>
        </w:rPr>
        <w:t>。</w:t>
      </w:r>
    </w:p>
    <w:p w:rsidR="007E15EB" w:rsidRPr="007F44B4" w:rsidRDefault="00A40149" w:rsidP="007F44B4">
      <w:pPr>
        <w:ind w:firstLineChars="200" w:firstLine="640"/>
        <w:rPr>
          <w:rFonts w:ascii="仿宋" w:eastAsia="仿宋" w:hAnsi="仿宋"/>
          <w:sz w:val="32"/>
          <w:szCs w:val="32"/>
        </w:rPr>
      </w:pPr>
      <w:r w:rsidRPr="007F44B4">
        <w:rPr>
          <w:rFonts w:ascii="仿宋" w:eastAsia="仿宋" w:hAnsi="仿宋" w:hint="eastAsia"/>
          <w:sz w:val="32"/>
          <w:szCs w:val="32"/>
        </w:rPr>
        <w:t>五</w:t>
      </w:r>
      <w:r w:rsidRPr="007F44B4">
        <w:rPr>
          <w:rFonts w:ascii="仿宋" w:eastAsia="仿宋" w:hAnsi="仿宋"/>
          <w:sz w:val="32"/>
          <w:szCs w:val="32"/>
        </w:rPr>
        <w:t>、</w:t>
      </w:r>
      <w:r w:rsidRPr="007F44B4">
        <w:rPr>
          <w:rFonts w:ascii="仿宋" w:eastAsia="仿宋" w:hAnsi="仿宋" w:hint="eastAsia"/>
          <w:sz w:val="32"/>
          <w:szCs w:val="32"/>
        </w:rPr>
        <w:t>RA中心在合理的时间内完成证书申请处理。在申请者提交的资料齐全且符合要求的情况下，制作证书的时间不</w:t>
      </w:r>
      <w:r w:rsidRPr="007F44B4">
        <w:rPr>
          <w:rFonts w:ascii="仿宋" w:eastAsia="仿宋" w:hAnsi="仿宋" w:hint="eastAsia"/>
          <w:sz w:val="32"/>
          <w:szCs w:val="32"/>
        </w:rPr>
        <w:lastRenderedPageBreak/>
        <w:t>超过3个工作日。</w:t>
      </w:r>
    </w:p>
    <w:p w:rsidR="007E15EB" w:rsidRPr="007F44B4" w:rsidRDefault="00875B32" w:rsidP="007F44B4">
      <w:pPr>
        <w:ind w:firstLineChars="200" w:firstLine="640"/>
        <w:rPr>
          <w:rFonts w:ascii="仿宋" w:eastAsia="仿宋" w:hAnsi="仿宋"/>
          <w:sz w:val="32"/>
          <w:szCs w:val="32"/>
        </w:rPr>
      </w:pPr>
      <w:r w:rsidRPr="007F44B4">
        <w:rPr>
          <w:rFonts w:ascii="仿宋" w:eastAsia="仿宋" w:hAnsi="仿宋" w:hint="eastAsia"/>
          <w:sz w:val="32"/>
          <w:szCs w:val="32"/>
        </w:rPr>
        <w:t>六</w:t>
      </w:r>
      <w:r w:rsidRPr="007F44B4">
        <w:rPr>
          <w:rFonts w:ascii="仿宋" w:eastAsia="仿宋" w:hAnsi="仿宋"/>
          <w:sz w:val="32"/>
          <w:szCs w:val="32"/>
        </w:rPr>
        <w:t>、</w:t>
      </w:r>
      <w:r w:rsidR="00F8025A" w:rsidRPr="007F44B4">
        <w:rPr>
          <w:rFonts w:ascii="仿宋" w:eastAsia="仿宋" w:hAnsi="仿宋" w:hint="eastAsia"/>
          <w:sz w:val="32"/>
          <w:szCs w:val="32"/>
        </w:rPr>
        <w:t>浙江省数字安全证书管理有限公司为政务数字证书技术支持服务</w:t>
      </w:r>
      <w:r w:rsidR="0033469A">
        <w:rPr>
          <w:rFonts w:ascii="仿宋" w:eastAsia="仿宋" w:hAnsi="仿宋" w:hint="eastAsia"/>
          <w:sz w:val="32"/>
          <w:szCs w:val="32"/>
        </w:rPr>
        <w:t>单位</w:t>
      </w:r>
      <w:r w:rsidR="00F8025A" w:rsidRPr="007F44B4">
        <w:rPr>
          <w:rFonts w:ascii="仿宋" w:eastAsia="仿宋" w:hAnsi="仿宋" w:hint="eastAsia"/>
          <w:sz w:val="32"/>
          <w:szCs w:val="32"/>
        </w:rPr>
        <w:t>，客</w:t>
      </w:r>
      <w:r w:rsidR="0064082A" w:rsidRPr="007F44B4">
        <w:rPr>
          <w:rFonts w:ascii="仿宋" w:eastAsia="仿宋" w:hAnsi="仿宋" w:hint="eastAsia"/>
          <w:sz w:val="32"/>
          <w:szCs w:val="32"/>
        </w:rPr>
        <w:t>户</w:t>
      </w:r>
      <w:r w:rsidR="00F8025A" w:rsidRPr="007F44B4">
        <w:rPr>
          <w:rFonts w:ascii="仿宋" w:eastAsia="仿宋" w:hAnsi="仿宋" w:hint="eastAsia"/>
          <w:sz w:val="32"/>
          <w:szCs w:val="32"/>
        </w:rPr>
        <w:t>服务热线：0571-85800758，客服QQ群：534498189 。</w:t>
      </w:r>
    </w:p>
    <w:sectPr w:rsidR="007E15EB" w:rsidRPr="007F4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70" w:rsidRDefault="00C85770">
      <w:r>
        <w:separator/>
      </w:r>
    </w:p>
  </w:endnote>
  <w:endnote w:type="continuationSeparator" w:id="0">
    <w:p w:rsidR="00C85770" w:rsidRDefault="00C8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70" w:rsidRDefault="00C85770">
      <w:r>
        <w:separator/>
      </w:r>
    </w:p>
  </w:footnote>
  <w:footnote w:type="continuationSeparator" w:id="0">
    <w:p w:rsidR="00C85770" w:rsidRDefault="00C85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8927E"/>
    <w:multiLevelType w:val="singleLevel"/>
    <w:tmpl w:val="5948927E"/>
    <w:lvl w:ilvl="0">
      <w:start w:val="1"/>
      <w:numFmt w:val="chineseCounting"/>
      <w:suff w:val="nothing"/>
      <w:lvlText w:val="（%1）"/>
      <w:lvlJc w:val="left"/>
    </w:lvl>
  </w:abstractNum>
  <w:abstractNum w:abstractNumId="1">
    <w:nsid w:val="59489BF0"/>
    <w:multiLevelType w:val="singleLevel"/>
    <w:tmpl w:val="59489BF0"/>
    <w:lvl w:ilvl="0">
      <w:start w:val="1"/>
      <w:numFmt w:val="decimal"/>
      <w:lvlText w:val="%1."/>
      <w:lvlJc w:val="left"/>
      <w:pPr>
        <w:ind w:left="425" w:hanging="425"/>
      </w:pPr>
      <w:rPr>
        <w:rFonts w:hint="default"/>
      </w:rPr>
    </w:lvl>
  </w:abstractNum>
  <w:abstractNum w:abstractNumId="2">
    <w:nsid w:val="59489CCC"/>
    <w:multiLevelType w:val="singleLevel"/>
    <w:tmpl w:val="59489CCC"/>
    <w:lvl w:ilvl="0">
      <w:start w:val="1"/>
      <w:numFmt w:val="decimal"/>
      <w:lvlText w:val="%1."/>
      <w:lvlJc w:val="left"/>
      <w:pPr>
        <w:ind w:left="425" w:hanging="425"/>
      </w:pPr>
      <w:rPr>
        <w:rFonts w:hint="default"/>
      </w:rPr>
    </w:lvl>
  </w:abstractNum>
  <w:abstractNum w:abstractNumId="3">
    <w:nsid w:val="5948A308"/>
    <w:multiLevelType w:val="singleLevel"/>
    <w:tmpl w:val="04090017"/>
    <w:lvl w:ilvl="0">
      <w:start w:val="1"/>
      <w:numFmt w:val="chineseCountingThousand"/>
      <w:lvlText w:val="(%1)"/>
      <w:lvlJc w:val="left"/>
      <w:pPr>
        <w:ind w:left="840" w:hanging="420"/>
      </w:pPr>
      <w:rPr>
        <w:rFonts w:hint="eastAsia"/>
      </w:rPr>
    </w:lvl>
  </w:abstractNum>
  <w:abstractNum w:abstractNumId="4">
    <w:nsid w:val="5948A367"/>
    <w:multiLevelType w:val="singleLevel"/>
    <w:tmpl w:val="5948A367"/>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2A"/>
    <w:rsid w:val="000348FB"/>
    <w:rsid w:val="000358C7"/>
    <w:rsid w:val="00077979"/>
    <w:rsid w:val="00095FD0"/>
    <w:rsid w:val="000B13E7"/>
    <w:rsid w:val="000C369E"/>
    <w:rsid w:val="000E6FD0"/>
    <w:rsid w:val="00106160"/>
    <w:rsid w:val="00123B5A"/>
    <w:rsid w:val="00166A63"/>
    <w:rsid w:val="001A470D"/>
    <w:rsid w:val="001C29E5"/>
    <w:rsid w:val="001C5DC7"/>
    <w:rsid w:val="001F5A68"/>
    <w:rsid w:val="00246FD7"/>
    <w:rsid w:val="00252A08"/>
    <w:rsid w:val="003219D2"/>
    <w:rsid w:val="0033469A"/>
    <w:rsid w:val="0036641C"/>
    <w:rsid w:val="00444221"/>
    <w:rsid w:val="00455EC6"/>
    <w:rsid w:val="00477800"/>
    <w:rsid w:val="004A12DE"/>
    <w:rsid w:val="004C776A"/>
    <w:rsid w:val="00501A94"/>
    <w:rsid w:val="005403B2"/>
    <w:rsid w:val="005A1D87"/>
    <w:rsid w:val="0061163C"/>
    <w:rsid w:val="0064082A"/>
    <w:rsid w:val="006536E9"/>
    <w:rsid w:val="0065608E"/>
    <w:rsid w:val="006A6565"/>
    <w:rsid w:val="006E2941"/>
    <w:rsid w:val="006E5528"/>
    <w:rsid w:val="006F2776"/>
    <w:rsid w:val="007A007E"/>
    <w:rsid w:val="007E15EB"/>
    <w:rsid w:val="007F44B4"/>
    <w:rsid w:val="008021E8"/>
    <w:rsid w:val="00813966"/>
    <w:rsid w:val="00817CC2"/>
    <w:rsid w:val="008636BC"/>
    <w:rsid w:val="00870D7E"/>
    <w:rsid w:val="00875B32"/>
    <w:rsid w:val="008B4A2A"/>
    <w:rsid w:val="008B4A65"/>
    <w:rsid w:val="00921980"/>
    <w:rsid w:val="009E37AF"/>
    <w:rsid w:val="00A40149"/>
    <w:rsid w:val="00A8495D"/>
    <w:rsid w:val="00AB1433"/>
    <w:rsid w:val="00AC1A19"/>
    <w:rsid w:val="00AE120F"/>
    <w:rsid w:val="00AE46DC"/>
    <w:rsid w:val="00AF6D1C"/>
    <w:rsid w:val="00BA6F57"/>
    <w:rsid w:val="00BC209E"/>
    <w:rsid w:val="00BD2CE8"/>
    <w:rsid w:val="00BE2CE2"/>
    <w:rsid w:val="00C41AD9"/>
    <w:rsid w:val="00C43F52"/>
    <w:rsid w:val="00C85770"/>
    <w:rsid w:val="00C950D0"/>
    <w:rsid w:val="00CC4CA1"/>
    <w:rsid w:val="00CF29F8"/>
    <w:rsid w:val="00CF57E7"/>
    <w:rsid w:val="00D258C1"/>
    <w:rsid w:val="00D72490"/>
    <w:rsid w:val="00D72EB6"/>
    <w:rsid w:val="00D753D3"/>
    <w:rsid w:val="00D75A6D"/>
    <w:rsid w:val="00DD69AA"/>
    <w:rsid w:val="00DE0881"/>
    <w:rsid w:val="00E02967"/>
    <w:rsid w:val="00E1356D"/>
    <w:rsid w:val="00E163C3"/>
    <w:rsid w:val="00E26C91"/>
    <w:rsid w:val="00E40741"/>
    <w:rsid w:val="00E43D1C"/>
    <w:rsid w:val="00E5256A"/>
    <w:rsid w:val="00E65E63"/>
    <w:rsid w:val="00ED5B02"/>
    <w:rsid w:val="00F006F0"/>
    <w:rsid w:val="00F108D7"/>
    <w:rsid w:val="00F10F0F"/>
    <w:rsid w:val="00F8025A"/>
    <w:rsid w:val="00F82AF7"/>
    <w:rsid w:val="00F85C92"/>
    <w:rsid w:val="1A562502"/>
    <w:rsid w:val="29094EC9"/>
    <w:rsid w:val="29655451"/>
    <w:rsid w:val="439C3464"/>
    <w:rsid w:val="567C366A"/>
    <w:rsid w:val="5F5A096E"/>
    <w:rsid w:val="7542627D"/>
    <w:rsid w:val="7ADE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EEAF1-5089-48F2-BBAF-0F08D719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rPr>
      <w:color w:val="0000FF"/>
      <w:u w:val="single"/>
    </w:rPr>
  </w:style>
  <w:style w:type="paragraph" w:customStyle="1" w:styleId="10">
    <w:name w:val="列出段落1"/>
    <w:basedOn w:val="a"/>
    <w:uiPriority w:val="34"/>
    <w:qFormat/>
    <w:pPr>
      <w:ind w:firstLineChars="200" w:firstLine="420"/>
    </w:pPr>
  </w:style>
  <w:style w:type="paragraph" w:customStyle="1" w:styleId="a6">
    <w:name w:val="中文正文"/>
    <w:basedOn w:val="a"/>
    <w:qFormat/>
    <w:pPr>
      <w:ind w:firstLine="420"/>
    </w:pPr>
    <w:rPr>
      <w:sz w:val="18"/>
      <w:szCs w:val="24"/>
    </w:rPr>
  </w:style>
  <w:style w:type="paragraph" w:styleId="a7">
    <w:name w:val="List Paragraph"/>
    <w:basedOn w:val="a"/>
    <w:uiPriority w:val="99"/>
    <w:rsid w:val="008636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zszx.zj.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jzw@zjca.com.cn" TargetMode="External"/><Relationship Id="rId5" Type="http://schemas.openxmlformats.org/officeDocument/2006/relationships/webSettings" Target="webSettings.xml"/><Relationship Id="rId10" Type="http://schemas.openxmlformats.org/officeDocument/2006/relationships/hyperlink" Target="mailto:caic@zj.gov.cn" TargetMode="External"/><Relationship Id="rId4" Type="http://schemas.openxmlformats.org/officeDocument/2006/relationships/settings" Target="settings.xml"/><Relationship Id="rId9" Type="http://schemas.openxmlformats.org/officeDocument/2006/relationships/hyperlink" Target="http://boss.z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DDU</cp:lastModifiedBy>
  <cp:revision>85</cp:revision>
  <dcterms:created xsi:type="dcterms:W3CDTF">2017-06-22T07:10:00Z</dcterms:created>
  <dcterms:modified xsi:type="dcterms:W3CDTF">2017-07-17T07:08:00Z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